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8FD390" w14:textId="7D591915" w:rsidR="00A02B1B" w:rsidRDefault="00A02B1B" w:rsidP="00167E16">
      <w:pPr>
        <w:jc w:val="center"/>
      </w:pPr>
      <w:r>
        <w:t>National Peer to Peer Network</w:t>
      </w:r>
    </w:p>
    <w:p w14:paraId="6C3475E7" w14:textId="1F408670" w:rsidR="00A02B1B" w:rsidRDefault="00A02B1B" w:rsidP="00167E16">
      <w:pPr>
        <w:jc w:val="center"/>
      </w:pPr>
      <w:r>
        <w:t>Terms of Reference (effective DATE)</w:t>
      </w:r>
    </w:p>
    <w:p w14:paraId="0706BE27" w14:textId="77777777" w:rsidR="00A02B1B" w:rsidRDefault="00A02B1B" w:rsidP="00167E16">
      <w:pPr>
        <w:jc w:val="center"/>
      </w:pPr>
      <w:r>
        <w:t>Purpose &amp; Role of the Network</w:t>
      </w:r>
    </w:p>
    <w:p w14:paraId="421E7A35" w14:textId="7C4BE855" w:rsidR="00A02B1B" w:rsidRDefault="00A02B1B">
      <w:r>
        <w:t xml:space="preserve">The National People Profession Peer-to-Peer Network (‘the Network’) will provide a forum for people professionals from across NHS Wales, facilitating shared learning and peer support for professionals at all stages of their career, and across all people professional roles in NHS Wales. Where appropriate, other professional groups and subject matter experts will also be invited to join and participate. </w:t>
      </w:r>
    </w:p>
    <w:p w14:paraId="7969603F" w14:textId="48827013" w:rsidR="00A02B1B" w:rsidRDefault="00A02B1B">
      <w:r>
        <w:t xml:space="preserve">The Peer-to-Peer Network will: </w:t>
      </w:r>
    </w:p>
    <w:p w14:paraId="071DEB28" w14:textId="22542460" w:rsidR="00A02B1B" w:rsidRDefault="00A02B1B" w:rsidP="00A02B1B">
      <w:pPr>
        <w:pStyle w:val="ListParagraph"/>
        <w:numPr>
          <w:ilvl w:val="0"/>
          <w:numId w:val="1"/>
        </w:numPr>
      </w:pPr>
      <w:r>
        <w:t>provide a safe space for like-minded professionals to share successes and challenges of their role</w:t>
      </w:r>
    </w:p>
    <w:p w14:paraId="3A909C45" w14:textId="69076E4A" w:rsidR="00A02B1B" w:rsidRDefault="00A02B1B" w:rsidP="00A02B1B">
      <w:pPr>
        <w:pStyle w:val="ListParagraph"/>
        <w:numPr>
          <w:ilvl w:val="0"/>
          <w:numId w:val="1"/>
        </w:numPr>
      </w:pPr>
      <w:r>
        <w:t>promote good practice standards and collaborative working across NHS Wales organisations</w:t>
      </w:r>
    </w:p>
    <w:p w14:paraId="031CC85E" w14:textId="060BC2D5" w:rsidR="00A02B1B" w:rsidRDefault="00A02B1B" w:rsidP="00A02B1B">
      <w:pPr>
        <w:pStyle w:val="ListParagraph"/>
        <w:numPr>
          <w:ilvl w:val="0"/>
          <w:numId w:val="1"/>
        </w:numPr>
      </w:pPr>
      <w:r>
        <w:t xml:space="preserve">provide learning, support and peer mentoring opportunities for people professionals </w:t>
      </w:r>
    </w:p>
    <w:p w14:paraId="5658BFE9" w14:textId="44BCA1B2" w:rsidR="00A02B1B" w:rsidRDefault="00A02B1B" w:rsidP="00A02B1B">
      <w:pPr>
        <w:pStyle w:val="ListParagraph"/>
        <w:numPr>
          <w:ilvl w:val="0"/>
          <w:numId w:val="1"/>
        </w:numPr>
      </w:pPr>
      <w:r>
        <w:t>develop excellence through the collation of national learning and research, enabling a pathway for the escalation of issues and learning, circulating relevant material of interest</w:t>
      </w:r>
    </w:p>
    <w:p w14:paraId="671C82DD" w14:textId="326825BE" w:rsidR="00A02B1B" w:rsidRDefault="00A02B1B" w:rsidP="00A02B1B">
      <w:pPr>
        <w:pStyle w:val="ListParagraph"/>
        <w:numPr>
          <w:ilvl w:val="0"/>
          <w:numId w:val="1"/>
        </w:numPr>
      </w:pPr>
      <w:r>
        <w:t xml:space="preserve">contribute to the development and maintenance of the online presence of the Peer-to-Peer Learning Network </w:t>
      </w:r>
    </w:p>
    <w:p w14:paraId="4DF37BA8" w14:textId="28FABA6E" w:rsidR="00A02B1B" w:rsidRDefault="00A02B1B" w:rsidP="00A02B1B">
      <w:pPr>
        <w:pStyle w:val="ListParagraph"/>
        <w:numPr>
          <w:ilvl w:val="0"/>
          <w:numId w:val="1"/>
        </w:numPr>
      </w:pPr>
      <w:r>
        <w:t xml:space="preserve">promote partnership working and connectivity across NHS Wales organisations, and in collaboration with relevant professional bodies and networks, in respect of people profession practice </w:t>
      </w:r>
    </w:p>
    <w:p w14:paraId="483E6236" w14:textId="5C240637" w:rsidR="00A02B1B" w:rsidRDefault="00A02B1B" w:rsidP="00A02B1B">
      <w:pPr>
        <w:pStyle w:val="ListParagraph"/>
        <w:numPr>
          <w:ilvl w:val="0"/>
          <w:numId w:val="1"/>
        </w:numPr>
      </w:pPr>
      <w:r>
        <w:t xml:space="preserve">collaborating with the National SAB Business Managers’ Network and with all agencies involved in safeguarding adults. Membership </w:t>
      </w:r>
    </w:p>
    <w:p w14:paraId="3803FDD0" w14:textId="1E5691CE" w:rsidR="00A02B1B" w:rsidRDefault="00A02B1B">
      <w:r>
        <w:t xml:space="preserve">The Network </w:t>
      </w:r>
      <w:r w:rsidR="00167E16">
        <w:t>will:</w:t>
      </w:r>
    </w:p>
    <w:p w14:paraId="1CC88596" w14:textId="77777777" w:rsidR="00167E16" w:rsidRDefault="00167E16" w:rsidP="00167E16">
      <w:pPr>
        <w:pStyle w:val="ListParagraph"/>
        <w:numPr>
          <w:ilvl w:val="0"/>
          <w:numId w:val="4"/>
        </w:numPr>
      </w:pPr>
      <w:r>
        <w:t>Participate in collaborative learning that enhances people profession capacity and capability across the system</w:t>
      </w:r>
      <w:r w:rsidR="00A02B1B">
        <w:t xml:space="preserve">. </w:t>
      </w:r>
    </w:p>
    <w:p w14:paraId="1DF97992" w14:textId="77777777" w:rsidR="00167E16" w:rsidRDefault="00167E16" w:rsidP="00167E16">
      <w:pPr>
        <w:pStyle w:val="ListParagraph"/>
        <w:numPr>
          <w:ilvl w:val="0"/>
          <w:numId w:val="4"/>
        </w:numPr>
      </w:pPr>
      <w:r>
        <w:t>Promote opportunities and e</w:t>
      </w:r>
      <w:r w:rsidR="00A02B1B">
        <w:t>xchang</w:t>
      </w:r>
      <w:r>
        <w:t xml:space="preserve">e learning and </w:t>
      </w:r>
      <w:r w:rsidR="00A02B1B">
        <w:t xml:space="preserve">information about relevant practice, policy and research developments </w:t>
      </w:r>
    </w:p>
    <w:p w14:paraId="4F32837E" w14:textId="2012F64D" w:rsidR="00A02B1B" w:rsidRDefault="00167E16" w:rsidP="00167E16">
      <w:pPr>
        <w:pStyle w:val="ListParagraph"/>
        <w:numPr>
          <w:ilvl w:val="0"/>
          <w:numId w:val="4"/>
        </w:numPr>
      </w:pPr>
      <w:r>
        <w:t>P</w:t>
      </w:r>
      <w:r w:rsidR="00A02B1B">
        <w:t>romot</w:t>
      </w:r>
      <w:r>
        <w:t>e</w:t>
      </w:r>
      <w:r w:rsidR="00A02B1B">
        <w:t xml:space="preserve"> the adoption of </w:t>
      </w:r>
      <w:r>
        <w:t xml:space="preserve">people profession </w:t>
      </w:r>
      <w:r w:rsidR="00A02B1B">
        <w:t xml:space="preserve">best practice. </w:t>
      </w:r>
    </w:p>
    <w:p w14:paraId="6B0FC4C7" w14:textId="4F126FEE" w:rsidR="00167E16" w:rsidRDefault="00167E16" w:rsidP="00167E16">
      <w:pPr>
        <w:pStyle w:val="ListParagraph"/>
        <w:numPr>
          <w:ilvl w:val="0"/>
          <w:numId w:val="4"/>
        </w:numPr>
      </w:pPr>
      <w:r>
        <w:t>Connect with national groups and programmes to demonstrate the value of the Peer-to-Peer Network</w:t>
      </w:r>
    </w:p>
    <w:p w14:paraId="294B431A" w14:textId="1C8D2EF7" w:rsidR="00A02B1B" w:rsidRDefault="00167E16" w:rsidP="00167E16">
      <w:pPr>
        <w:pStyle w:val="ListParagraph"/>
        <w:numPr>
          <w:ilvl w:val="0"/>
          <w:numId w:val="4"/>
        </w:numPr>
      </w:pPr>
      <w:r>
        <w:t xml:space="preserve">Have an opportunity to receive </w:t>
      </w:r>
      <w:r w:rsidR="00A02B1B">
        <w:t>and respond</w:t>
      </w:r>
      <w:r>
        <w:t xml:space="preserve"> </w:t>
      </w:r>
      <w:r w:rsidR="00A02B1B">
        <w:t xml:space="preserve">to any relevant consultations, information on national and regional </w:t>
      </w:r>
      <w:r>
        <w:t>developments and</w:t>
      </w:r>
      <w:r w:rsidR="00A02B1B">
        <w:t xml:space="preserve"> guidance </w:t>
      </w:r>
      <w:r>
        <w:t>pertaining to the people profession in NHS Wales.</w:t>
      </w:r>
      <w:r w:rsidR="00A02B1B">
        <w:t xml:space="preserve"> </w:t>
      </w:r>
    </w:p>
    <w:p w14:paraId="2BD5C9BC" w14:textId="77777777" w:rsidR="00167E16" w:rsidRDefault="00167E16" w:rsidP="00167E16">
      <w:r>
        <w:t>Members</w:t>
      </w:r>
    </w:p>
    <w:p w14:paraId="43A8F1E3" w14:textId="77777777" w:rsidR="00167E16" w:rsidRDefault="00167E16" w:rsidP="00167E16">
      <w:pPr>
        <w:pStyle w:val="ListParagraph"/>
        <w:numPr>
          <w:ilvl w:val="0"/>
          <w:numId w:val="2"/>
        </w:numPr>
      </w:pPr>
      <w:r>
        <w:t>Membership will be on a voluntary basis and will be supported by the individuals’ organisation. An up-to-date list of current members will be held and maintained by the National Developing the NHS Wales People Profession Programme in Health Education and Improvement Wales.</w:t>
      </w:r>
    </w:p>
    <w:p w14:paraId="43545AF8" w14:textId="77777777" w:rsidR="00167E16" w:rsidRDefault="00167E16" w:rsidP="00167E16">
      <w:pPr>
        <w:pStyle w:val="ListParagraph"/>
        <w:numPr>
          <w:ilvl w:val="0"/>
          <w:numId w:val="2"/>
        </w:numPr>
      </w:pPr>
      <w:r>
        <w:t>Where network groups are formed, Chairs and Co-Chairs will be appointed by the members</w:t>
      </w:r>
    </w:p>
    <w:p w14:paraId="1632BD34" w14:textId="77777777" w:rsidR="00167E16" w:rsidRDefault="00167E16" w:rsidP="00167E16">
      <w:pPr>
        <w:pStyle w:val="ListParagraph"/>
        <w:numPr>
          <w:ilvl w:val="0"/>
          <w:numId w:val="2"/>
        </w:numPr>
      </w:pPr>
      <w:r>
        <w:t>Representatives will be invited to connect with members of the Peer-to-Peer Network from partner organisations from time to time, as required.</w:t>
      </w:r>
    </w:p>
    <w:p w14:paraId="62DF790A" w14:textId="115CCDF0" w:rsidR="00A02B1B" w:rsidRDefault="00167E16">
      <w:r>
        <w:t>M</w:t>
      </w:r>
      <w:r w:rsidR="00A02B1B">
        <w:t>embers of the</w:t>
      </w:r>
      <w:r>
        <w:t xml:space="preserve"> Peer-to-Peer </w:t>
      </w:r>
      <w:r w:rsidR="00A02B1B">
        <w:t xml:space="preserve">Network will commit to: </w:t>
      </w:r>
    </w:p>
    <w:p w14:paraId="78026AD9" w14:textId="084FCFE2" w:rsidR="00A02B1B" w:rsidRDefault="00A02B1B" w:rsidP="00AD2D7F">
      <w:pPr>
        <w:pStyle w:val="ListParagraph"/>
        <w:numPr>
          <w:ilvl w:val="0"/>
          <w:numId w:val="5"/>
        </w:numPr>
      </w:pPr>
      <w:r>
        <w:lastRenderedPageBreak/>
        <w:t xml:space="preserve">Attending, where possible, the majority of the scheduled Network meetings. </w:t>
      </w:r>
    </w:p>
    <w:p w14:paraId="5129DC4C" w14:textId="4963642D" w:rsidR="00A02B1B" w:rsidRDefault="00A02B1B" w:rsidP="00AD2D7F">
      <w:pPr>
        <w:pStyle w:val="ListParagraph"/>
        <w:numPr>
          <w:ilvl w:val="0"/>
          <w:numId w:val="5"/>
        </w:numPr>
      </w:pPr>
      <w:r>
        <w:t xml:space="preserve">Championing the Network within and outside of work areas. </w:t>
      </w:r>
    </w:p>
    <w:p w14:paraId="0BA8AAC2" w14:textId="639B9469" w:rsidR="00167E16" w:rsidRDefault="00A02B1B" w:rsidP="00AD2D7F">
      <w:pPr>
        <w:pStyle w:val="ListParagraph"/>
        <w:numPr>
          <w:ilvl w:val="0"/>
          <w:numId w:val="5"/>
        </w:numPr>
      </w:pPr>
      <w:r>
        <w:t xml:space="preserve">Sharing communications and information across all Network members, as appropriate.  </w:t>
      </w:r>
    </w:p>
    <w:p w14:paraId="0F4C9526" w14:textId="7B31835C" w:rsidR="00A02B1B" w:rsidRDefault="00A02B1B">
      <w:r>
        <w:t xml:space="preserve">Members of the Network </w:t>
      </w:r>
      <w:r w:rsidR="00AD2D7F">
        <w:t xml:space="preserve">should </w:t>
      </w:r>
      <w:r>
        <w:t xml:space="preserve">expect: </w:t>
      </w:r>
    </w:p>
    <w:p w14:paraId="4FE16779" w14:textId="0A019170" w:rsidR="00AD2D7F" w:rsidRDefault="00167E16" w:rsidP="00AD2D7F">
      <w:pPr>
        <w:pStyle w:val="ListParagraph"/>
        <w:numPr>
          <w:ilvl w:val="0"/>
          <w:numId w:val="5"/>
        </w:numPr>
      </w:pPr>
      <w:r>
        <w:t>To</w:t>
      </w:r>
      <w:r w:rsidR="00A02B1B">
        <w:t xml:space="preserve"> </w:t>
      </w:r>
      <w:r>
        <w:t>actively engage in network opportunities</w:t>
      </w:r>
      <w:r w:rsidR="00AD2D7F">
        <w:t>,</w:t>
      </w:r>
      <w:r>
        <w:t xml:space="preserve"> </w:t>
      </w:r>
      <w:r w:rsidR="00AD2D7F">
        <w:t xml:space="preserve">both in person and online, </w:t>
      </w:r>
      <w:r>
        <w:t>which support personal and professional development</w:t>
      </w:r>
      <w:r w:rsidR="00A02B1B">
        <w:t>,</w:t>
      </w:r>
    </w:p>
    <w:p w14:paraId="670B259D" w14:textId="556C5364" w:rsidR="00A02B1B" w:rsidRDefault="00AD2D7F" w:rsidP="00AD2D7F">
      <w:pPr>
        <w:pStyle w:val="ListParagraph"/>
        <w:numPr>
          <w:ilvl w:val="0"/>
          <w:numId w:val="6"/>
        </w:numPr>
      </w:pPr>
      <w:r>
        <w:t>A</w:t>
      </w:r>
      <w:r w:rsidR="00167E16">
        <w:t xml:space="preserve">ccess to </w:t>
      </w:r>
      <w:r w:rsidR="00A02B1B">
        <w:t xml:space="preserve">accurate and meaningful information in a timely manner. </w:t>
      </w:r>
    </w:p>
    <w:p w14:paraId="1FF1D3C9" w14:textId="29BB80BE" w:rsidR="00A02B1B" w:rsidRDefault="00A02B1B" w:rsidP="00AD2D7F">
      <w:pPr>
        <w:pStyle w:val="ListParagraph"/>
        <w:numPr>
          <w:ilvl w:val="0"/>
          <w:numId w:val="6"/>
        </w:numPr>
      </w:pPr>
      <w:r>
        <w:t xml:space="preserve">To be given reasonable time </w:t>
      </w:r>
      <w:r w:rsidR="00167E16">
        <w:t>to</w:t>
      </w:r>
      <w:r w:rsidR="00AD2D7F">
        <w:t xml:space="preserve"> plan</w:t>
      </w:r>
      <w:r>
        <w:t xml:space="preserve"> </w:t>
      </w:r>
    </w:p>
    <w:p w14:paraId="5F185376" w14:textId="0306D24A" w:rsidR="00A02B1B" w:rsidRDefault="00A02B1B" w:rsidP="00AD2D7F">
      <w:pPr>
        <w:pStyle w:val="ListParagraph"/>
        <w:numPr>
          <w:ilvl w:val="0"/>
          <w:numId w:val="6"/>
        </w:numPr>
      </w:pPr>
      <w:r>
        <w:t xml:space="preserve">Open and honest discussions. </w:t>
      </w:r>
    </w:p>
    <w:p w14:paraId="0EBA8BC9" w14:textId="0CB6A664" w:rsidR="00A02B1B" w:rsidRDefault="00A02B1B" w:rsidP="00AD2D7F">
      <w:pPr>
        <w:pStyle w:val="ListParagraph"/>
        <w:numPr>
          <w:ilvl w:val="0"/>
          <w:numId w:val="6"/>
        </w:numPr>
      </w:pPr>
      <w:r>
        <w:t xml:space="preserve">Confidentiality of sensitive information that may be shared by members. </w:t>
      </w:r>
    </w:p>
    <w:p w14:paraId="04361624" w14:textId="77777777" w:rsidR="00AD2D7F" w:rsidRDefault="00A02B1B" w:rsidP="00AD2D7F">
      <w:r>
        <w:t xml:space="preserve">Working methods </w:t>
      </w:r>
    </w:p>
    <w:p w14:paraId="6595013A" w14:textId="305526D0" w:rsidR="00AD2D7F" w:rsidRDefault="00A02B1B" w:rsidP="00AD2D7F">
      <w:pPr>
        <w:pStyle w:val="ListParagraph"/>
        <w:numPr>
          <w:ilvl w:val="0"/>
          <w:numId w:val="7"/>
        </w:numPr>
      </w:pPr>
      <w:r>
        <w:t>The</w:t>
      </w:r>
      <w:r w:rsidR="00AD2D7F">
        <w:t xml:space="preserve"> Peer-to-Peer</w:t>
      </w:r>
      <w:r>
        <w:t xml:space="preserve"> Network will </w:t>
      </w:r>
      <w:r w:rsidR="00AD2D7F">
        <w:t xml:space="preserve">engage in the planning and delivery of </w:t>
      </w:r>
      <w:r w:rsidR="004109C8">
        <w:t>a</w:t>
      </w:r>
      <w:r w:rsidR="00AD2D7F">
        <w:t xml:space="preserve"> model</w:t>
      </w:r>
      <w:r w:rsidR="004109C8">
        <w:t xml:space="preserve"> which</w:t>
      </w:r>
      <w:r w:rsidR="00AD2D7F">
        <w:t xml:space="preserve"> is fit for purpose and considers time and resource constraints of the day-to-day role</w:t>
      </w:r>
    </w:p>
    <w:p w14:paraId="73474E92" w14:textId="75DACA6F" w:rsidR="00A02B1B" w:rsidRDefault="00A02B1B">
      <w:r>
        <w:t xml:space="preserve">Meetings </w:t>
      </w:r>
    </w:p>
    <w:p w14:paraId="6E42F7AD" w14:textId="51EF74DA" w:rsidR="00AD2D7F" w:rsidRDefault="00AD2D7F" w:rsidP="00AD2D7F">
      <w:pPr>
        <w:pStyle w:val="ListParagraph"/>
        <w:numPr>
          <w:ilvl w:val="0"/>
          <w:numId w:val="7"/>
        </w:numPr>
      </w:pPr>
      <w:r>
        <w:t>Where necessary, m</w:t>
      </w:r>
      <w:r w:rsidR="00A02B1B">
        <w:t xml:space="preserve">eetings </w:t>
      </w:r>
      <w:r>
        <w:t>may be held, either</w:t>
      </w:r>
      <w:r w:rsidR="00A02B1B">
        <w:t xml:space="preserve"> virtually</w:t>
      </w:r>
      <w:r>
        <w:t xml:space="preserve"> or in-per</w:t>
      </w:r>
      <w:r w:rsidR="00E56EC4">
        <w:t>s</w:t>
      </w:r>
      <w:r>
        <w:t>on.</w:t>
      </w:r>
    </w:p>
    <w:p w14:paraId="7B8C705B" w14:textId="31AE5A49" w:rsidR="00A02B1B" w:rsidRDefault="00AD2D7F" w:rsidP="00AD2D7F">
      <w:pPr>
        <w:pStyle w:val="ListParagraph"/>
        <w:numPr>
          <w:ilvl w:val="0"/>
          <w:numId w:val="7"/>
        </w:numPr>
      </w:pPr>
      <w:r>
        <w:t>A</w:t>
      </w:r>
      <w:r w:rsidR="00A02B1B">
        <w:t xml:space="preserve">ny meetings taking place </w:t>
      </w:r>
      <w:r>
        <w:t xml:space="preserve">will be </w:t>
      </w:r>
      <w:r w:rsidR="00A02B1B">
        <w:t xml:space="preserve">by agreement of the members. </w:t>
      </w:r>
    </w:p>
    <w:p w14:paraId="3A0E5C19" w14:textId="77777777" w:rsidR="00AD2D7F" w:rsidRDefault="00A02B1B" w:rsidP="00AD2D7F">
      <w:pPr>
        <w:pStyle w:val="ListParagraph"/>
        <w:numPr>
          <w:ilvl w:val="0"/>
          <w:numId w:val="7"/>
        </w:numPr>
      </w:pPr>
      <w:r>
        <w:t xml:space="preserve">Meetings will be Chaired by </w:t>
      </w:r>
      <w:r w:rsidR="00AD2D7F">
        <w:t>an a</w:t>
      </w:r>
      <w:r>
        <w:t xml:space="preserve">ppointed </w:t>
      </w:r>
      <w:r w:rsidR="00AD2D7F">
        <w:t>person within the network</w:t>
      </w:r>
    </w:p>
    <w:p w14:paraId="50ACC4EC" w14:textId="6F9B7618" w:rsidR="00A02B1B" w:rsidRDefault="00A02B1B" w:rsidP="00AD2D7F">
      <w:pPr>
        <w:pStyle w:val="ListParagraph"/>
        <w:numPr>
          <w:ilvl w:val="0"/>
          <w:numId w:val="7"/>
        </w:numPr>
      </w:pPr>
      <w:r>
        <w:t xml:space="preserve">Agenda item topics will be agreed </w:t>
      </w:r>
      <w:r w:rsidR="00AD2D7F">
        <w:t>by the network</w:t>
      </w:r>
      <w:r>
        <w:t xml:space="preserve"> </w:t>
      </w:r>
    </w:p>
    <w:p w14:paraId="452D6C6F" w14:textId="3A574BBC" w:rsidR="00A02B1B" w:rsidRDefault="00A02B1B" w:rsidP="00AD2D7F">
      <w:pPr>
        <w:pStyle w:val="ListParagraph"/>
        <w:numPr>
          <w:ilvl w:val="0"/>
          <w:numId w:val="7"/>
        </w:numPr>
      </w:pPr>
      <w:r>
        <w:t xml:space="preserve">Papers will be circulated one week in advance of meetings. </w:t>
      </w:r>
    </w:p>
    <w:p w14:paraId="446E5FB8" w14:textId="045A950E" w:rsidR="00A02B1B" w:rsidRDefault="00AD2D7F" w:rsidP="00AD2D7F">
      <w:pPr>
        <w:pStyle w:val="ListParagraph"/>
        <w:numPr>
          <w:ilvl w:val="0"/>
          <w:numId w:val="7"/>
        </w:numPr>
      </w:pPr>
      <w:r>
        <w:t xml:space="preserve">The Developing the NHS Wales People Profession Programme in Health Education and Improvement Wales will </w:t>
      </w:r>
      <w:r w:rsidR="008138D5">
        <w:t xml:space="preserve">support </w:t>
      </w:r>
      <w:r w:rsidR="00A02B1B">
        <w:t>the Network</w:t>
      </w:r>
      <w:r>
        <w:t>, if required.</w:t>
      </w:r>
    </w:p>
    <w:p w14:paraId="12D1C56B" w14:textId="77777777" w:rsidR="00A02B1B" w:rsidRDefault="00A02B1B"/>
    <w:p w14:paraId="4F3778A3" w14:textId="5AADC8F3" w:rsidR="007702BE" w:rsidRDefault="007702BE"/>
    <w:sectPr w:rsidR="007702BE">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66D33F" w14:textId="77777777" w:rsidR="00652494" w:rsidRDefault="00652494" w:rsidP="00AF185D">
      <w:pPr>
        <w:spacing w:after="0" w:line="240" w:lineRule="auto"/>
      </w:pPr>
      <w:r>
        <w:separator/>
      </w:r>
    </w:p>
  </w:endnote>
  <w:endnote w:type="continuationSeparator" w:id="0">
    <w:p w14:paraId="705C254C" w14:textId="77777777" w:rsidR="00652494" w:rsidRDefault="00652494" w:rsidP="00AF1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6468BF" w14:textId="77777777" w:rsidR="00652494" w:rsidRDefault="00652494" w:rsidP="00AF185D">
      <w:pPr>
        <w:spacing w:after="0" w:line="240" w:lineRule="auto"/>
      </w:pPr>
      <w:r>
        <w:separator/>
      </w:r>
    </w:p>
  </w:footnote>
  <w:footnote w:type="continuationSeparator" w:id="0">
    <w:p w14:paraId="107E9C03" w14:textId="77777777" w:rsidR="00652494" w:rsidRDefault="00652494" w:rsidP="00AF18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B730D4" w14:textId="5C654EFA" w:rsidR="00AF185D" w:rsidRDefault="00AF185D">
    <w:pPr>
      <w:pStyle w:val="Header"/>
    </w:pPr>
    <w:r>
      <w:rPr>
        <w:noProof/>
      </w:rPr>
      <w:drawing>
        <wp:anchor distT="0" distB="0" distL="114300" distR="114300" simplePos="0" relativeHeight="251660288" behindDoc="0" locked="0" layoutInCell="1" allowOverlap="1" wp14:anchorId="33899CF8" wp14:editId="22A26D58">
          <wp:simplePos x="0" y="0"/>
          <wp:positionH relativeFrom="column">
            <wp:posOffset>4041775</wp:posOffset>
          </wp:positionH>
          <wp:positionV relativeFrom="paragraph">
            <wp:posOffset>-457835</wp:posOffset>
          </wp:positionV>
          <wp:extent cx="2564130" cy="896620"/>
          <wp:effectExtent l="0" t="0" r="7620" b="0"/>
          <wp:wrapNone/>
          <wp:docPr id="10" name="Picture 10" descr="A group of people in a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group of people in a circle&#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64130" cy="89662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5676B2B4" wp14:editId="1A6D9D59">
          <wp:simplePos x="0" y="0"/>
          <wp:positionH relativeFrom="page">
            <wp:posOffset>-200025</wp:posOffset>
          </wp:positionH>
          <wp:positionV relativeFrom="paragraph">
            <wp:posOffset>-457200</wp:posOffset>
          </wp:positionV>
          <wp:extent cx="9428480" cy="889000"/>
          <wp:effectExtent l="0" t="0" r="1270" b="6350"/>
          <wp:wrapNone/>
          <wp:docPr id="4" name="Picture 4" descr="A person in a blue shi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erson in a blue shirt&#10;&#10;Description automatically generated"/>
                  <pic:cNvPicPr/>
                </pic:nvPicPr>
                <pic:blipFill rotWithShape="1">
                  <a:blip r:embed="rId2">
                    <a:extLst>
                      <a:ext uri="{28A0092B-C50C-407E-A947-70E740481C1C}">
                        <a14:useLocalDpi xmlns:a14="http://schemas.microsoft.com/office/drawing/2010/main" val="0"/>
                      </a:ext>
                    </a:extLst>
                  </a:blip>
                  <a:srcRect r="97676"/>
                  <a:stretch/>
                </pic:blipFill>
                <pic:spPr bwMode="auto">
                  <a:xfrm>
                    <a:off x="0" y="0"/>
                    <a:ext cx="9428480" cy="889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2523B0"/>
    <w:multiLevelType w:val="hybridMultilevel"/>
    <w:tmpl w:val="9DDA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174CC9"/>
    <w:multiLevelType w:val="hybridMultilevel"/>
    <w:tmpl w:val="027A75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65D466A"/>
    <w:multiLevelType w:val="hybridMultilevel"/>
    <w:tmpl w:val="180E30A6"/>
    <w:lvl w:ilvl="0" w:tplc="4948AD8E">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2266A76"/>
    <w:multiLevelType w:val="hybridMultilevel"/>
    <w:tmpl w:val="D6AAB4D2"/>
    <w:lvl w:ilvl="0" w:tplc="4948AD8E">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4E429E2"/>
    <w:multiLevelType w:val="hybridMultilevel"/>
    <w:tmpl w:val="DEA852AC"/>
    <w:lvl w:ilvl="0" w:tplc="4948AD8E">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7EF5D03"/>
    <w:multiLevelType w:val="hybridMultilevel"/>
    <w:tmpl w:val="0BF407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E45586"/>
    <w:multiLevelType w:val="hybridMultilevel"/>
    <w:tmpl w:val="7FE60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6908718">
    <w:abstractNumId w:val="0"/>
  </w:num>
  <w:num w:numId="2" w16cid:durableId="464541637">
    <w:abstractNumId w:val="6"/>
  </w:num>
  <w:num w:numId="3" w16cid:durableId="970943119">
    <w:abstractNumId w:val="5"/>
  </w:num>
  <w:num w:numId="4" w16cid:durableId="372925660">
    <w:abstractNumId w:val="3"/>
  </w:num>
  <w:num w:numId="5" w16cid:durableId="1889488838">
    <w:abstractNumId w:val="2"/>
  </w:num>
  <w:num w:numId="6" w16cid:durableId="1939020829">
    <w:abstractNumId w:val="4"/>
  </w:num>
  <w:num w:numId="7" w16cid:durableId="2313538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2B1B"/>
    <w:rsid w:val="00167E16"/>
    <w:rsid w:val="001F33E2"/>
    <w:rsid w:val="00267D5A"/>
    <w:rsid w:val="004109C8"/>
    <w:rsid w:val="004717AC"/>
    <w:rsid w:val="00652494"/>
    <w:rsid w:val="007702BE"/>
    <w:rsid w:val="008138D5"/>
    <w:rsid w:val="00851B66"/>
    <w:rsid w:val="00A02B1B"/>
    <w:rsid w:val="00AD2D7F"/>
    <w:rsid w:val="00AF08E6"/>
    <w:rsid w:val="00AF185D"/>
    <w:rsid w:val="00E56E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761EE"/>
  <w15:chartTrackingRefBased/>
  <w15:docId w15:val="{2F6FCD84-5DC2-4C50-91B0-694DF3C75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2B1B"/>
    <w:pPr>
      <w:ind w:left="720"/>
      <w:contextualSpacing/>
    </w:pPr>
  </w:style>
  <w:style w:type="paragraph" w:styleId="Header">
    <w:name w:val="header"/>
    <w:basedOn w:val="Normal"/>
    <w:link w:val="HeaderChar"/>
    <w:uiPriority w:val="99"/>
    <w:unhideWhenUsed/>
    <w:rsid w:val="00AF185D"/>
    <w:pPr>
      <w:tabs>
        <w:tab w:val="center" w:pos="4513"/>
        <w:tab w:val="right" w:pos="9026"/>
      </w:tabs>
      <w:spacing w:after="0" w:line="240" w:lineRule="auto"/>
    </w:pPr>
  </w:style>
  <w:style w:type="character" w:customStyle="1" w:styleId="HeaderChar">
    <w:name w:val="Header Char"/>
    <w:basedOn w:val="DefaultParagraphFont"/>
    <w:link w:val="Header"/>
    <w:uiPriority w:val="99"/>
    <w:rsid w:val="00AF185D"/>
  </w:style>
  <w:style w:type="paragraph" w:styleId="Footer">
    <w:name w:val="footer"/>
    <w:basedOn w:val="Normal"/>
    <w:link w:val="FooterChar"/>
    <w:uiPriority w:val="99"/>
    <w:unhideWhenUsed/>
    <w:rsid w:val="00AF185D"/>
    <w:pPr>
      <w:tabs>
        <w:tab w:val="center" w:pos="4513"/>
        <w:tab w:val="right" w:pos="9026"/>
      </w:tabs>
      <w:spacing w:after="0" w:line="240" w:lineRule="auto"/>
    </w:pPr>
  </w:style>
  <w:style w:type="character" w:customStyle="1" w:styleId="FooterChar">
    <w:name w:val="Footer Char"/>
    <w:basedOn w:val="DefaultParagraphFont"/>
    <w:link w:val="Footer"/>
    <w:uiPriority w:val="99"/>
    <w:rsid w:val="00AF18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568</Words>
  <Characters>3241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Toni Davies (HEIW)</dc:creator>
  <cp:keywords/>
  <dc:description/>
  <cp:lastModifiedBy>Afonso Palma (HEIW)</cp:lastModifiedBy>
  <cp:revision>8</cp:revision>
  <dcterms:created xsi:type="dcterms:W3CDTF">2023-11-28T09:11:00Z</dcterms:created>
  <dcterms:modified xsi:type="dcterms:W3CDTF">2024-07-03T12:38:00Z</dcterms:modified>
</cp:coreProperties>
</file>